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472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</w:t>
      </w:r>
      <w:r w:rsidR="007C136E">
        <w:rPr>
          <w:b/>
          <w:sz w:val="32"/>
          <w:szCs w:val="32"/>
        </w:rPr>
        <w:t xml:space="preserve">7° </w:t>
      </w:r>
      <w:r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IDENTIDAD Y CONVIVENCIA</w:t>
      </w:r>
    </w:p>
    <w:p w:rsidR="00F2029F" w:rsidRDefault="00F2029F" w:rsidP="00F2029F">
      <w:pPr>
        <w:spacing w:after="200" w:line="276" w:lineRule="auto"/>
        <w:rPr>
          <w:sz w:val="24"/>
          <w:szCs w:val="28"/>
          <w:u w:val="single"/>
        </w:rPr>
      </w:pPr>
      <w:r w:rsidRPr="008C7C11">
        <w:rPr>
          <w:sz w:val="24"/>
          <w:szCs w:val="28"/>
          <w:u w:val="single"/>
        </w:rPr>
        <w:t>EL EMOCIÓMETRO</w:t>
      </w:r>
    </w:p>
    <w:p w:rsidR="00F2029F" w:rsidRPr="00A47F5A" w:rsidRDefault="00F2029F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A47F5A">
        <w:rPr>
          <w:sz w:val="24"/>
          <w:szCs w:val="28"/>
        </w:rPr>
        <w:t>¿Pudieron identificar sus emociones en momentos determinados</w:t>
      </w:r>
      <w:r w:rsidR="002230B6" w:rsidRPr="00A47F5A">
        <w:rPr>
          <w:sz w:val="24"/>
          <w:szCs w:val="28"/>
        </w:rPr>
        <w:t xml:space="preserve"> del día, utilizando el emociómetro</w:t>
      </w:r>
      <w:r w:rsidRPr="00A47F5A">
        <w:rPr>
          <w:sz w:val="24"/>
          <w:szCs w:val="28"/>
        </w:rPr>
        <w:t>?</w:t>
      </w:r>
    </w:p>
    <w:p w:rsidR="00472686" w:rsidRDefault="00472686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LENGUA</w:t>
      </w:r>
      <w:r w:rsidR="00A46DE8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Y LITERATURA </w:t>
      </w:r>
    </w:p>
    <w:p w:rsidR="00F2029F" w:rsidRDefault="00F2029F" w:rsidP="00F2029F">
      <w:pPr>
        <w:tabs>
          <w:tab w:val="left" w:pos="14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RECETAS DE COCINA</w:t>
      </w:r>
    </w:p>
    <w:p w:rsidR="00F2029F" w:rsidRPr="003E5BB0" w:rsidRDefault="00F2029F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>¿Fue capaz de identificar los pasos de una receta y ponerla en práctica?</w:t>
      </w:r>
    </w:p>
    <w:p w:rsidR="00F2029F" w:rsidRPr="003E5BB0" w:rsidRDefault="00F2029F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>¿Disfrutó al preparar los bizcochos utilizando los diferentes ingredientes?</w:t>
      </w:r>
    </w:p>
    <w:p w:rsidR="004F434E" w:rsidRPr="00337A50" w:rsidRDefault="004F434E" w:rsidP="004F434E">
      <w:pPr>
        <w:spacing w:after="0" w:line="240" w:lineRule="auto"/>
        <w:rPr>
          <w:sz w:val="24"/>
          <w:szCs w:val="24"/>
        </w:rPr>
      </w:pPr>
    </w:p>
    <w:p w:rsidR="002230B6" w:rsidRDefault="002230B6" w:rsidP="002230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2230B6" w:rsidRPr="002973E3" w:rsidRDefault="002230B6" w:rsidP="002230B6">
      <w:pPr>
        <w:spacing w:after="120" w:line="276" w:lineRule="auto"/>
        <w:rPr>
          <w:sz w:val="24"/>
        </w:rPr>
      </w:pPr>
      <w:r w:rsidRPr="002973E3">
        <w:rPr>
          <w:rFonts w:cstheme="minorHAnsi"/>
          <w:sz w:val="24"/>
          <w:szCs w:val="24"/>
          <w:u w:val="single"/>
        </w:rPr>
        <w:t>EDUCACIÓN AMBIENTAL</w:t>
      </w:r>
      <w:r w:rsidRPr="002973E3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HABLAMOS</w:t>
      </w:r>
      <w:r w:rsidRPr="002973E3">
        <w:rPr>
          <w:rFonts w:cstheme="minorHAnsi"/>
          <w:sz w:val="24"/>
          <w:szCs w:val="24"/>
        </w:rPr>
        <w:t xml:space="preserve"> DE “LAS 5 R”.</w:t>
      </w:r>
    </w:p>
    <w:p w:rsidR="002230B6" w:rsidRPr="003E5BB0" w:rsidRDefault="002230B6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 xml:space="preserve">¿Tenían algún conocimiento sobre la temática planteada? </w:t>
      </w:r>
    </w:p>
    <w:p w:rsidR="002230B6" w:rsidRPr="003E5BB0" w:rsidRDefault="002230B6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>¿Mostró interés por conocer un poco más?</w:t>
      </w:r>
    </w:p>
    <w:p w:rsidR="002230B6" w:rsidRPr="003E5BB0" w:rsidRDefault="002230B6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 xml:space="preserve">¿Fueron capaces de llevar a cabo estas acciones en la vida diaria? </w:t>
      </w:r>
    </w:p>
    <w:p w:rsidR="004F434E" w:rsidRPr="004F434E" w:rsidRDefault="004F434E" w:rsidP="004F434E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F2029F" w:rsidRPr="00F2029F" w:rsidRDefault="00F2029F" w:rsidP="00F2029F">
      <w:pPr>
        <w:rPr>
          <w:rFonts w:cstheme="minorHAnsi"/>
          <w:sz w:val="24"/>
          <w:szCs w:val="24"/>
          <w:u w:val="single"/>
          <w:lang w:val="es-ES"/>
        </w:rPr>
      </w:pPr>
      <w:r w:rsidRPr="00F2029F">
        <w:rPr>
          <w:rFonts w:cstheme="minorHAnsi"/>
          <w:sz w:val="24"/>
          <w:szCs w:val="24"/>
          <w:u w:val="single"/>
          <w:lang w:val="es-ES"/>
        </w:rPr>
        <w:t>1° DE MAYO: “DÍA INTERNACIONAL DEL TRABAJADOR”</w:t>
      </w:r>
    </w:p>
    <w:p w:rsidR="00F2029F" w:rsidRPr="003E5BB0" w:rsidRDefault="00F2029F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>¿Mostro interés y entusiasmo por la propuesta planteada?</w:t>
      </w:r>
    </w:p>
    <w:p w:rsidR="00F2029F" w:rsidRPr="003E5BB0" w:rsidRDefault="00F2029F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 xml:space="preserve">¿Fue capaz de expresar sus reflexiones siguiendo las preguntas propuestas? </w:t>
      </w:r>
    </w:p>
    <w:p w:rsidR="004F434E" w:rsidRPr="004F434E" w:rsidRDefault="004F434E" w:rsidP="004F434E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</w:p>
    <w:p w:rsidR="00F2029F" w:rsidRDefault="00F2029F" w:rsidP="00586C4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 HERMOSO CALENDARIO FAMILIAR</w:t>
      </w:r>
    </w:p>
    <w:p w:rsidR="002230B6" w:rsidRPr="003E5BB0" w:rsidRDefault="002230B6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>¿Pudieron comenzar a utilizar el calendario con las sugerencias dadas?</w:t>
      </w:r>
    </w:p>
    <w:p w:rsidR="00F2029F" w:rsidRPr="003E5BB0" w:rsidRDefault="00F2029F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>¿Aportó sus ideas para confeccionarlo y luego registrar fechas importantes?</w:t>
      </w:r>
    </w:p>
    <w:p w:rsidR="004F434E" w:rsidRPr="00337A50" w:rsidRDefault="004F434E" w:rsidP="004F434E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2973E3" w:rsidRPr="00586C42" w:rsidRDefault="003F3E84" w:rsidP="00586C42">
      <w:pPr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OBRAS DE ARTE</w:t>
      </w:r>
    </w:p>
    <w:p w:rsidR="002973E3" w:rsidRPr="003E5BB0" w:rsidRDefault="002973E3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>¿Por</w:t>
      </w:r>
      <w:r w:rsidR="003F3E84" w:rsidRPr="003E5BB0">
        <w:rPr>
          <w:sz w:val="24"/>
          <w:szCs w:val="28"/>
        </w:rPr>
        <w:t xml:space="preserve"> </w:t>
      </w:r>
      <w:r w:rsidR="00AC516F">
        <w:rPr>
          <w:sz w:val="24"/>
          <w:szCs w:val="28"/>
        </w:rPr>
        <w:t>qué eli</w:t>
      </w:r>
      <w:r w:rsidRPr="003E5BB0">
        <w:rPr>
          <w:sz w:val="24"/>
          <w:szCs w:val="28"/>
        </w:rPr>
        <w:t>gió esa obra de arte?</w:t>
      </w:r>
    </w:p>
    <w:p w:rsidR="002973E3" w:rsidRPr="003E5BB0" w:rsidRDefault="002973E3" w:rsidP="003E5BB0">
      <w:pPr>
        <w:pStyle w:val="Prrafodelista"/>
        <w:numPr>
          <w:ilvl w:val="0"/>
          <w:numId w:val="24"/>
        </w:numPr>
        <w:spacing w:after="0" w:line="276" w:lineRule="auto"/>
        <w:ind w:left="284" w:hanging="284"/>
        <w:rPr>
          <w:sz w:val="24"/>
          <w:szCs w:val="28"/>
        </w:rPr>
      </w:pPr>
      <w:r w:rsidRPr="003E5BB0">
        <w:rPr>
          <w:sz w:val="24"/>
          <w:szCs w:val="28"/>
        </w:rPr>
        <w:t xml:space="preserve">¿Cómo se sintió al </w:t>
      </w:r>
      <w:r w:rsidR="003F3E84" w:rsidRPr="003E5BB0">
        <w:rPr>
          <w:sz w:val="24"/>
          <w:szCs w:val="28"/>
        </w:rPr>
        <w:t>relizar</w:t>
      </w:r>
      <w:r w:rsidRPr="003E5BB0">
        <w:rPr>
          <w:sz w:val="24"/>
          <w:szCs w:val="28"/>
        </w:rPr>
        <w:t xml:space="preserve"> </w:t>
      </w:r>
      <w:r w:rsidR="003F3E84" w:rsidRPr="003E5BB0">
        <w:rPr>
          <w:sz w:val="24"/>
          <w:szCs w:val="28"/>
        </w:rPr>
        <w:t>una</w:t>
      </w:r>
      <w:r w:rsidRPr="003E5BB0">
        <w:rPr>
          <w:sz w:val="24"/>
          <w:szCs w:val="28"/>
        </w:rPr>
        <w:t xml:space="preserve"> </w:t>
      </w:r>
      <w:r w:rsidR="00F54AEA">
        <w:rPr>
          <w:sz w:val="24"/>
          <w:szCs w:val="28"/>
        </w:rPr>
        <w:t>propia</w:t>
      </w:r>
      <w:r w:rsidRPr="003E5BB0">
        <w:rPr>
          <w:sz w:val="24"/>
          <w:szCs w:val="28"/>
        </w:rPr>
        <w:t>?</w:t>
      </w:r>
    </w:p>
    <w:p w:rsidR="009F1401" w:rsidRDefault="009F1401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ACTIVIDADES DE MATERIAS DE ESPECIALES</w:t>
      </w:r>
    </w:p>
    <w:p w:rsidR="002837F9" w:rsidRDefault="00444B30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2973E3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bookmarkStart w:id="0" w:name="_GoBack"/>
      <w:r w:rsidRPr="00666B7F">
        <w:rPr>
          <w:sz w:val="24"/>
          <w:szCs w:val="24"/>
          <w:u w:val="single"/>
        </w:rPr>
        <w:t>Educación Física</w:t>
      </w:r>
      <w:r w:rsidR="00A46DE8">
        <w:rPr>
          <w:sz w:val="24"/>
          <w:szCs w:val="24"/>
          <w:u w:val="single"/>
        </w:rPr>
        <w:t xml:space="preserve"> y Proyecto Deportivo</w:t>
      </w:r>
      <w:r w:rsidRPr="00666B7F">
        <w:rPr>
          <w:sz w:val="24"/>
          <w:szCs w:val="24"/>
        </w:rPr>
        <w:t>:</w:t>
      </w:r>
    </w:p>
    <w:bookmarkEnd w:id="0"/>
    <w:p w:rsidR="002973E3" w:rsidRPr="00666B7F" w:rsidRDefault="002973E3" w:rsidP="002973E3">
      <w:pPr>
        <w:pStyle w:val="Prrafodelista"/>
        <w:ind w:left="360"/>
        <w:rPr>
          <w:sz w:val="24"/>
          <w:szCs w:val="24"/>
        </w:rPr>
      </w:pPr>
    </w:p>
    <w:p w:rsidR="002973E3" w:rsidRPr="00666B7F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Música</w:t>
      </w:r>
      <w:r w:rsidRPr="00666B7F">
        <w:rPr>
          <w:sz w:val="24"/>
          <w:szCs w:val="24"/>
        </w:rPr>
        <w:t>:</w:t>
      </w:r>
    </w:p>
    <w:p w:rsidR="002973E3" w:rsidRPr="00666B7F" w:rsidRDefault="002973E3" w:rsidP="002973E3">
      <w:pPr>
        <w:pStyle w:val="Prrafodelista"/>
        <w:ind w:left="360"/>
        <w:rPr>
          <w:sz w:val="24"/>
          <w:szCs w:val="24"/>
        </w:rPr>
      </w:pPr>
    </w:p>
    <w:p w:rsidR="002973E3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Catequesis</w:t>
      </w:r>
      <w:r w:rsidRPr="00666B7F">
        <w:rPr>
          <w:sz w:val="24"/>
          <w:szCs w:val="24"/>
        </w:rPr>
        <w:t>:</w:t>
      </w:r>
    </w:p>
    <w:p w:rsidR="002973E3" w:rsidRPr="00162D9A" w:rsidRDefault="002973E3" w:rsidP="002973E3">
      <w:pPr>
        <w:pStyle w:val="Prrafodelista"/>
        <w:rPr>
          <w:sz w:val="24"/>
          <w:szCs w:val="24"/>
        </w:rPr>
      </w:pPr>
    </w:p>
    <w:p w:rsidR="002973E3" w:rsidRPr="00F418E9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162D9A">
        <w:rPr>
          <w:sz w:val="24"/>
          <w:szCs w:val="24"/>
          <w:u w:val="single"/>
        </w:rPr>
        <w:t>Inglés</w:t>
      </w:r>
      <w:r>
        <w:rPr>
          <w:sz w:val="24"/>
          <w:szCs w:val="24"/>
        </w:rPr>
        <w:t>:</w:t>
      </w:r>
    </w:p>
    <w:p w:rsidR="00A47F5A" w:rsidRPr="007C136E" w:rsidRDefault="00A47F5A" w:rsidP="007C136E">
      <w:pPr>
        <w:rPr>
          <w:b/>
          <w:sz w:val="32"/>
          <w:szCs w:val="32"/>
        </w:rPr>
      </w:pPr>
    </w:p>
    <w:sectPr w:rsidR="00A47F5A" w:rsidRPr="007C136E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7E" w:rsidRDefault="00AD6C7E">
      <w:pPr>
        <w:spacing w:after="0" w:line="240" w:lineRule="auto"/>
      </w:pPr>
      <w:r>
        <w:separator/>
      </w:r>
    </w:p>
  </w:endnote>
  <w:endnote w:type="continuationSeparator" w:id="0">
    <w:p w:rsidR="00AD6C7E" w:rsidRDefault="00AD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7E" w:rsidRDefault="00AD6C7E">
      <w:pPr>
        <w:spacing w:after="0" w:line="240" w:lineRule="auto"/>
      </w:pPr>
      <w:r>
        <w:separator/>
      </w:r>
    </w:p>
  </w:footnote>
  <w:footnote w:type="continuationSeparator" w:id="0">
    <w:p w:rsidR="00AD6C7E" w:rsidRDefault="00AD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6"/>
  </w:num>
  <w:num w:numId="5">
    <w:abstractNumId w:val="20"/>
  </w:num>
  <w:num w:numId="6">
    <w:abstractNumId w:val="15"/>
  </w:num>
  <w:num w:numId="7">
    <w:abstractNumId w:val="22"/>
  </w:num>
  <w:num w:numId="8">
    <w:abstractNumId w:val="21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19"/>
  </w:num>
  <w:num w:numId="16">
    <w:abstractNumId w:val="1"/>
  </w:num>
  <w:num w:numId="17">
    <w:abstractNumId w:val="14"/>
  </w:num>
  <w:num w:numId="18">
    <w:abstractNumId w:val="17"/>
  </w:num>
  <w:num w:numId="19">
    <w:abstractNumId w:val="6"/>
  </w:num>
  <w:num w:numId="20">
    <w:abstractNumId w:val="18"/>
  </w:num>
  <w:num w:numId="21">
    <w:abstractNumId w:val="23"/>
  </w:num>
  <w:num w:numId="22">
    <w:abstractNumId w:val="5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70592"/>
    <w:rsid w:val="002230B6"/>
    <w:rsid w:val="002837F9"/>
    <w:rsid w:val="002973E3"/>
    <w:rsid w:val="00337A50"/>
    <w:rsid w:val="003E5BB0"/>
    <w:rsid w:val="003F3E84"/>
    <w:rsid w:val="00444B30"/>
    <w:rsid w:val="00472686"/>
    <w:rsid w:val="004F434E"/>
    <w:rsid w:val="00586C42"/>
    <w:rsid w:val="00623E0C"/>
    <w:rsid w:val="006B270B"/>
    <w:rsid w:val="00793AFE"/>
    <w:rsid w:val="007C136E"/>
    <w:rsid w:val="00815BB7"/>
    <w:rsid w:val="009F1401"/>
    <w:rsid w:val="00A46DE8"/>
    <w:rsid w:val="00A47F5A"/>
    <w:rsid w:val="00AC516F"/>
    <w:rsid w:val="00AD6C7E"/>
    <w:rsid w:val="00B36AD8"/>
    <w:rsid w:val="00C846F9"/>
    <w:rsid w:val="00CD24BE"/>
    <w:rsid w:val="00CE1EA8"/>
    <w:rsid w:val="00D32299"/>
    <w:rsid w:val="00EB14A4"/>
    <w:rsid w:val="00F2029F"/>
    <w:rsid w:val="00F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2020-04-29T18:36:00Z</dcterms:created>
  <dcterms:modified xsi:type="dcterms:W3CDTF">2020-04-30T15:06:00Z</dcterms:modified>
</cp:coreProperties>
</file>